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E0" w:rsidRDefault="00615EE0" w:rsidP="00615EE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 leader doesn’t always have a fancy title like CEO, director or manager! A leader can be defined as a difference maker or someone who isn’t satisfied with status quo. Each year, the Nashville Academy of Nutrition &amp; Dietetics takes time to celebrate and honor the accomplishments of both members and community leaders who make a difference in the lives of others.</w:t>
      </w:r>
    </w:p>
    <w:p w:rsidR="008C18A8" w:rsidRDefault="008C18A8" w:rsidP="00615EE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C18A8" w:rsidRDefault="008C18A8" w:rsidP="008C18A8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We ask for your participation in the selection process. Nominate a NAND difference maker today! Come to see the awards presentation at the February NAND meeting.</w:t>
      </w:r>
    </w:p>
    <w:p w:rsidR="008C18A8" w:rsidRDefault="008C18A8" w:rsidP="008C18A8">
      <w:pPr>
        <w:pBdr>
          <w:top w:val="nil"/>
          <w:left w:val="nil"/>
          <w:bottom w:val="nil"/>
          <w:right w:val="nil"/>
          <w:between w:val="nil"/>
        </w:pBdr>
      </w:pPr>
    </w:p>
    <w:p w:rsidR="00615EE0" w:rsidRDefault="00F72AF0" w:rsidP="008C18A8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Awards available for nominations: </w:t>
      </w:r>
    </w:p>
    <w:tbl>
      <w:tblPr>
        <w:tblW w:w="9540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9540"/>
      </w:tblGrid>
      <w:tr w:rsidR="00615EE0" w:rsidTr="0091204B">
        <w:tc>
          <w:tcPr>
            <w:tcW w:w="340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5EE0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C18A8" w:rsidRDefault="00615EE0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Outstanding Dietitian  </w:t>
            </w:r>
            <w:r w:rsidR="008C18A8">
              <w:rPr>
                <w:sz w:val="20"/>
                <w:szCs w:val="20"/>
              </w:rPr>
              <w:t xml:space="preserve">-- An outstanding dietitian who has made contributions to the community or field of  </w:t>
            </w:r>
          </w:p>
          <w:p w:rsidR="00615EE0" w:rsidRDefault="008C18A8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dietetics</w:t>
            </w:r>
          </w:p>
        </w:tc>
      </w:tr>
      <w:tr w:rsidR="00615EE0" w:rsidTr="0091204B">
        <w:tc>
          <w:tcPr>
            <w:tcW w:w="340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5EE0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15EE0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Recognized Young Dietitian –</w:t>
            </w:r>
            <w:r w:rsidR="008C18A8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dietitian under the age of 35 who has made contributions to </w:t>
            </w:r>
          </w:p>
          <w:p w:rsidR="00615EE0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the community and field of dietetics </w:t>
            </w:r>
          </w:p>
        </w:tc>
      </w:tr>
      <w:tr w:rsidR="00615EE0" w:rsidTr="0091204B">
        <w:tc>
          <w:tcPr>
            <w:tcW w:w="340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5EE0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C18A8" w:rsidRDefault="00615EE0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Emerging Dietetics Leader – </w:t>
            </w:r>
            <w:r w:rsidR="008C18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dietitian who has been practicing dietetics between 5-10 years and </w:t>
            </w:r>
          </w:p>
          <w:p w:rsidR="00615EE0" w:rsidRDefault="008C18A8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615EE0">
              <w:rPr>
                <w:sz w:val="20"/>
                <w:szCs w:val="20"/>
              </w:rPr>
              <w:t xml:space="preserve">assumes leadership roles </w:t>
            </w:r>
            <w:r>
              <w:rPr>
                <w:sz w:val="20"/>
                <w:szCs w:val="20"/>
              </w:rPr>
              <w:t>within the field of nutrition and dietetics</w:t>
            </w:r>
          </w:p>
        </w:tc>
      </w:tr>
      <w:tr w:rsidR="00615EE0" w:rsidTr="0091204B">
        <w:tc>
          <w:tcPr>
            <w:tcW w:w="340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5EE0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C18A8" w:rsidRDefault="00615EE0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Dietetics Educator</w:t>
            </w:r>
            <w:r w:rsidR="008C18A8">
              <w:rPr>
                <w:sz w:val="20"/>
                <w:szCs w:val="20"/>
              </w:rPr>
              <w:t xml:space="preserve"> – A outstanding dietitian who assumes a role in teaching future dietitians, </w:t>
            </w:r>
          </w:p>
          <w:p w:rsidR="00615EE0" w:rsidRDefault="008C18A8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examples of such can be either a professor, internship director, or preceptor</w:t>
            </w:r>
          </w:p>
        </w:tc>
      </w:tr>
      <w:tr w:rsidR="00615EE0" w:rsidTr="0091204B">
        <w:tc>
          <w:tcPr>
            <w:tcW w:w="340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5EE0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C18A8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Dietetics Student</w:t>
            </w:r>
            <w:r w:rsidR="008C18A8">
              <w:rPr>
                <w:sz w:val="20"/>
                <w:szCs w:val="20"/>
              </w:rPr>
              <w:t xml:space="preserve"> – An outstanding dietetics student with a minimum GPA of 3.0 who also </w:t>
            </w:r>
          </w:p>
          <w:p w:rsidR="00615EE0" w:rsidRDefault="008C18A8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makes contributions to the community in addition to pursuing their education</w:t>
            </w:r>
          </w:p>
        </w:tc>
      </w:tr>
      <w:tr w:rsidR="00615EE0" w:rsidRPr="002A4613" w:rsidTr="0091204B">
        <w:tc>
          <w:tcPr>
            <w:tcW w:w="340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5EE0" w:rsidRDefault="00615EE0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C18A8" w:rsidRDefault="00615EE0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Iris Award </w:t>
            </w:r>
            <w:r w:rsidR="008C18A8">
              <w:rPr>
                <w:sz w:val="20"/>
                <w:szCs w:val="20"/>
              </w:rPr>
              <w:t xml:space="preserve">– A NON-dietitian professional who promotes the field of nutrition and dietetics in Tennessee by </w:t>
            </w:r>
          </w:p>
          <w:p w:rsidR="008C18A8" w:rsidRDefault="008C18A8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contributing public awareness through scientific knowledge, technical skills, or financial </w:t>
            </w:r>
          </w:p>
          <w:p w:rsidR="00615EE0" w:rsidRDefault="008C18A8" w:rsidP="008C1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support</w:t>
            </w:r>
          </w:p>
          <w:p w:rsidR="008C18A8" w:rsidRPr="002A4613" w:rsidRDefault="008C18A8" w:rsidP="0091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212CC" w:rsidRDefault="00753515"/>
    <w:p w:rsidR="00F72AF0" w:rsidRDefault="00F72AF0">
      <w:r>
        <w:t>(We encourage you to nominate multiple candidates for the different awards. You may also nominate yourself for an award if you meet the criteria listed above)</w:t>
      </w:r>
    </w:p>
    <w:p w:rsidR="00DD3783" w:rsidRDefault="00DD3783"/>
    <w:p w:rsidR="00DD3783" w:rsidRDefault="00DD3783">
      <w:r>
        <w:t xml:space="preserve">Please email all nominations complete with the nominee’s email address to </w:t>
      </w:r>
      <w:hyperlink r:id="rId6" w:history="1">
        <w:r w:rsidRPr="002156FA">
          <w:rPr>
            <w:rStyle w:val="Hyperlink"/>
          </w:rPr>
          <w:t>Elise.Thompson@HCAhealthcare.com</w:t>
        </w:r>
      </w:hyperlink>
    </w:p>
    <w:p w:rsidR="00DD3783" w:rsidRDefault="00DD3783">
      <w:pPr>
        <w:rPr>
          <w:color w:val="FF0000"/>
        </w:rPr>
      </w:pPr>
      <w:r>
        <w:t xml:space="preserve">Nominations are due by </w:t>
      </w:r>
      <w:r w:rsidRPr="00DD3783">
        <w:rPr>
          <w:color w:val="FF0000"/>
        </w:rPr>
        <w:t>September 30</w:t>
      </w:r>
      <w:r w:rsidRPr="00DD3783">
        <w:rPr>
          <w:color w:val="FF0000"/>
          <w:vertAlign w:val="superscript"/>
        </w:rPr>
        <w:t>th</w:t>
      </w:r>
      <w:r w:rsidRPr="00DD3783">
        <w:rPr>
          <w:color w:val="FF0000"/>
        </w:rPr>
        <w:t>, 2018</w:t>
      </w:r>
    </w:p>
    <w:p w:rsidR="00DD3783" w:rsidRDefault="00DD3783"/>
    <w:p w:rsidR="00DD3783" w:rsidRDefault="00DD3783">
      <w:r>
        <w:t xml:space="preserve">Nominees will be emailed an Application form to be filled out and returned to </w:t>
      </w:r>
      <w:hyperlink r:id="rId7" w:history="1">
        <w:r w:rsidRPr="002156FA">
          <w:rPr>
            <w:rStyle w:val="Hyperlink"/>
          </w:rPr>
          <w:t>Elise.Thompson@HCAhealthcare.com</w:t>
        </w:r>
      </w:hyperlink>
      <w:r>
        <w:t xml:space="preserve"> </w:t>
      </w:r>
    </w:p>
    <w:p w:rsidR="00DD3783" w:rsidRDefault="00DD3783">
      <w:pPr>
        <w:rPr>
          <w:color w:val="FF0000"/>
        </w:rPr>
      </w:pPr>
      <w:r>
        <w:t xml:space="preserve">Awards Applications are due by </w:t>
      </w:r>
      <w:r w:rsidRPr="00DD3783">
        <w:rPr>
          <w:color w:val="FF0000"/>
        </w:rPr>
        <w:t>October 14</w:t>
      </w:r>
      <w:r w:rsidRPr="00DD3783">
        <w:rPr>
          <w:color w:val="FF0000"/>
          <w:vertAlign w:val="superscript"/>
        </w:rPr>
        <w:t>th</w:t>
      </w:r>
      <w:r w:rsidRPr="00DD3783">
        <w:rPr>
          <w:color w:val="FF0000"/>
        </w:rPr>
        <w:t>, 2018</w:t>
      </w:r>
    </w:p>
    <w:p w:rsidR="00DD3783" w:rsidRDefault="00DD3783"/>
    <w:p w:rsidR="00DD3783" w:rsidRDefault="00DD3783">
      <w:r>
        <w:t>If you have any questions, please email or call Elise Thompson at:</w:t>
      </w:r>
    </w:p>
    <w:p w:rsidR="00DD3783" w:rsidRPr="00DD3783" w:rsidRDefault="00DD3783">
      <w:r>
        <w:t>(615) 604-7438 – Elise.Thom</w:t>
      </w:r>
      <w:bookmarkStart w:id="0" w:name="_GoBack"/>
      <w:bookmarkEnd w:id="0"/>
      <w:r>
        <w:t>pson@HCAhealthcare.com</w:t>
      </w:r>
    </w:p>
    <w:sectPr w:rsidR="00DD3783" w:rsidRPr="00DD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954"/>
    <w:multiLevelType w:val="multilevel"/>
    <w:tmpl w:val="4AB218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E0"/>
    <w:rsid w:val="00273F66"/>
    <w:rsid w:val="00615EE0"/>
    <w:rsid w:val="00753515"/>
    <w:rsid w:val="008C18A8"/>
    <w:rsid w:val="00A35B68"/>
    <w:rsid w:val="00DD3783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5EE0"/>
    <w:pPr>
      <w:widowControl w:val="0"/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5EE0"/>
    <w:pPr>
      <w:widowControl w:val="0"/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.Thompson@HCAhealth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.Thompson@HCAheal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Elise - Nashville</dc:creator>
  <cp:lastModifiedBy>Collette Powers</cp:lastModifiedBy>
  <cp:revision>2</cp:revision>
  <dcterms:created xsi:type="dcterms:W3CDTF">2018-09-13T18:27:00Z</dcterms:created>
  <dcterms:modified xsi:type="dcterms:W3CDTF">2018-09-13T18:27:00Z</dcterms:modified>
</cp:coreProperties>
</file>